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81" w:rsidRPr="00224F7C" w:rsidRDefault="00047881" w:rsidP="00047881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 w:rsidRPr="00224F7C">
        <w:rPr>
          <w:rFonts w:ascii="Times New Roman" w:hAnsi="Times New Roman"/>
          <w:b w:val="0"/>
          <w:sz w:val="24"/>
          <w:szCs w:val="24"/>
        </w:rPr>
        <w:t>ПРИЛОЖЕНИЕ 1.</w:t>
      </w:r>
    </w:p>
    <w:p w:rsidR="00047881" w:rsidRPr="00224F7C" w:rsidRDefault="00047881" w:rsidP="00047881">
      <w:pPr>
        <w:ind w:left="4536"/>
        <w:rPr>
          <w:b/>
        </w:rPr>
      </w:pPr>
    </w:p>
    <w:p w:rsidR="00047881" w:rsidRPr="00224F7C" w:rsidRDefault="00047881" w:rsidP="00047881">
      <w:pPr>
        <w:ind w:left="4536"/>
        <w:rPr>
          <w:b/>
        </w:rPr>
      </w:pPr>
    </w:p>
    <w:p w:rsidR="00047881" w:rsidRPr="002335E4" w:rsidRDefault="00047881" w:rsidP="00047881">
      <w:pPr>
        <w:ind w:left="3969"/>
        <w:rPr>
          <w:color w:val="00000A"/>
        </w:rPr>
      </w:pPr>
      <w:r w:rsidRPr="00D663A7">
        <w:t>В Оргкомитет</w:t>
      </w:r>
      <w:r w:rsidRPr="002335E4">
        <w:rPr>
          <w:b/>
        </w:rPr>
        <w:t xml:space="preserve"> </w:t>
      </w:r>
      <w:r w:rsidRPr="002335E4">
        <w:rPr>
          <w:color w:val="00000A"/>
        </w:rPr>
        <w:t>областного конкурса психолого-педагогических программ «Психология развития и адаптации»</w:t>
      </w:r>
    </w:p>
    <w:p w:rsidR="00047881" w:rsidRDefault="00047881" w:rsidP="00047881">
      <w:pPr>
        <w:ind w:left="3969"/>
        <w:rPr>
          <w:color w:val="00000A"/>
          <w:sz w:val="28"/>
          <w:szCs w:val="28"/>
        </w:rPr>
      </w:pPr>
    </w:p>
    <w:p w:rsidR="00047881" w:rsidRPr="00224F7C" w:rsidRDefault="00047881" w:rsidP="00047881">
      <w:pPr>
        <w:ind w:left="3969"/>
        <w:rPr>
          <w:i/>
        </w:rPr>
      </w:pPr>
      <w:r w:rsidRPr="00F95DF1">
        <w:rPr>
          <w:color w:val="00000A"/>
          <w:sz w:val="28"/>
          <w:szCs w:val="28"/>
        </w:rPr>
        <w:t xml:space="preserve"> </w:t>
      </w:r>
      <w:r w:rsidRPr="00224F7C">
        <w:rPr>
          <w:i/>
        </w:rPr>
        <w:t xml:space="preserve">ЗАЯВЛЕНИЕ </w:t>
      </w:r>
    </w:p>
    <w:p w:rsidR="00047881" w:rsidRPr="00224F7C" w:rsidRDefault="00047881" w:rsidP="00047881"/>
    <w:p w:rsidR="00047881" w:rsidRPr="00224F7C" w:rsidRDefault="00047881" w:rsidP="00047881"/>
    <w:p w:rsidR="00047881" w:rsidRPr="00224F7C" w:rsidRDefault="00047881" w:rsidP="00047881">
      <w:pPr>
        <w:ind w:firstLine="567"/>
        <w:jc w:val="both"/>
      </w:pPr>
      <w:r w:rsidRPr="00224F7C">
        <w:t xml:space="preserve">Автор (авторский коллектив в составе) _____________________________________ </w:t>
      </w:r>
    </w:p>
    <w:p w:rsidR="00047881" w:rsidRPr="00224F7C" w:rsidRDefault="00047881" w:rsidP="00047881">
      <w:pPr>
        <w:ind w:firstLine="1560"/>
        <w:jc w:val="both"/>
      </w:pPr>
      <w:r w:rsidRPr="00224F7C">
        <w:tab/>
      </w:r>
      <w:r w:rsidRPr="00224F7C">
        <w:tab/>
      </w:r>
      <w:r w:rsidRPr="00224F7C">
        <w:tab/>
      </w:r>
      <w:r w:rsidRPr="00224F7C">
        <w:tab/>
      </w:r>
      <w:r w:rsidRPr="00224F7C">
        <w:tab/>
      </w:r>
      <w:r w:rsidRPr="00224F7C">
        <w:tab/>
      </w:r>
      <w:r w:rsidRPr="00224F7C">
        <w:tab/>
        <w:t xml:space="preserve">            (ФИО полностью)</w:t>
      </w:r>
    </w:p>
    <w:p w:rsidR="00047881" w:rsidRPr="00224F7C" w:rsidRDefault="00047881" w:rsidP="00047881">
      <w:pPr>
        <w:ind w:firstLine="1560"/>
        <w:jc w:val="both"/>
      </w:pPr>
    </w:p>
    <w:p w:rsidR="00047881" w:rsidRPr="00224F7C" w:rsidRDefault="00047881" w:rsidP="00047881">
      <w:pPr>
        <w:jc w:val="both"/>
      </w:pPr>
      <w:r w:rsidRPr="00224F7C">
        <w:t>___________________________________________________________________________</w:t>
      </w:r>
      <w:r>
        <w:t xml:space="preserve"> </w:t>
      </w:r>
      <w:r w:rsidRPr="00224F7C">
        <w:t xml:space="preserve">направляет для участия в </w:t>
      </w:r>
      <w:r w:rsidRPr="002335E4">
        <w:rPr>
          <w:color w:val="00000A"/>
        </w:rPr>
        <w:t>областно</w:t>
      </w:r>
      <w:r>
        <w:rPr>
          <w:color w:val="00000A"/>
        </w:rPr>
        <w:t>м</w:t>
      </w:r>
      <w:r w:rsidRPr="002335E4">
        <w:rPr>
          <w:color w:val="00000A"/>
        </w:rPr>
        <w:t xml:space="preserve"> конкурс</w:t>
      </w:r>
      <w:r>
        <w:rPr>
          <w:color w:val="00000A"/>
        </w:rPr>
        <w:t>е</w:t>
      </w:r>
      <w:r w:rsidRPr="002335E4">
        <w:rPr>
          <w:color w:val="00000A"/>
        </w:rPr>
        <w:t xml:space="preserve"> психолого-педагогических программ «Психология развития и адаптации»</w:t>
      </w:r>
      <w:r w:rsidRPr="00224F7C">
        <w:t xml:space="preserve"> в номинации ___________________________________________________________________________</w:t>
      </w:r>
    </w:p>
    <w:p w:rsidR="00047881" w:rsidRPr="00224F7C" w:rsidRDefault="00047881" w:rsidP="00047881">
      <w:pPr>
        <w:jc w:val="both"/>
      </w:pPr>
    </w:p>
    <w:p w:rsidR="00047881" w:rsidRPr="00224F7C" w:rsidRDefault="00047881" w:rsidP="00047881">
      <w:r w:rsidRPr="00224F7C">
        <w:t>психолого-педагогическую программу «_______________________________________».</w:t>
      </w:r>
    </w:p>
    <w:p w:rsidR="00047881" w:rsidRPr="00224F7C" w:rsidRDefault="00047881" w:rsidP="00047881">
      <w:pPr>
        <w:ind w:firstLine="567"/>
        <w:jc w:val="both"/>
      </w:pPr>
      <w:r w:rsidRPr="00224F7C">
        <w:t xml:space="preserve">Практическая апробация указанной программы проведена с «___»____________20__  г. по  «___»_____________20__  г.  в  ___________________ </w:t>
      </w:r>
    </w:p>
    <w:p w:rsidR="00047881" w:rsidRPr="00224F7C" w:rsidRDefault="00047881" w:rsidP="00047881">
      <w:pPr>
        <w:jc w:val="both"/>
      </w:pPr>
    </w:p>
    <w:p w:rsidR="00047881" w:rsidRPr="00224F7C" w:rsidRDefault="00047881" w:rsidP="00047881">
      <w:pPr>
        <w:jc w:val="both"/>
      </w:pPr>
      <w:r w:rsidRPr="00224F7C">
        <w:t>___________________________________________________________________________</w:t>
      </w:r>
    </w:p>
    <w:p w:rsidR="00047881" w:rsidRPr="00224F7C" w:rsidRDefault="00047881" w:rsidP="00047881">
      <w:pPr>
        <w:jc w:val="center"/>
      </w:pPr>
      <w:r w:rsidRPr="00224F7C">
        <w:t>(название образовательного учреждения)</w:t>
      </w:r>
    </w:p>
    <w:p w:rsidR="00047881" w:rsidRPr="00224F7C" w:rsidRDefault="00047881" w:rsidP="00047881">
      <w:pPr>
        <w:jc w:val="both"/>
      </w:pPr>
    </w:p>
    <w:p w:rsidR="00047881" w:rsidRPr="00224F7C" w:rsidRDefault="00047881" w:rsidP="00047881">
      <w:pPr>
        <w:jc w:val="both"/>
      </w:pPr>
      <w:r w:rsidRPr="00224F7C">
        <w:t xml:space="preserve">___________________________________________________________________________. </w:t>
      </w:r>
    </w:p>
    <w:p w:rsidR="00047881" w:rsidRPr="00224F7C" w:rsidRDefault="00047881" w:rsidP="00047881">
      <w:pPr>
        <w:jc w:val="both"/>
      </w:pPr>
    </w:p>
    <w:p w:rsidR="00047881" w:rsidRPr="00224F7C" w:rsidRDefault="00047881" w:rsidP="00047881">
      <w:pPr>
        <w:jc w:val="both"/>
      </w:pPr>
      <w:r w:rsidRPr="00224F7C">
        <w:t>Отзыв образовательного учреждения прилагается.</w:t>
      </w:r>
    </w:p>
    <w:p w:rsidR="00047881" w:rsidRPr="00224F7C" w:rsidRDefault="00047881" w:rsidP="00047881"/>
    <w:p w:rsidR="00047881" w:rsidRPr="00224F7C" w:rsidRDefault="00047881" w:rsidP="00047881"/>
    <w:p w:rsidR="00047881" w:rsidRPr="00224F7C" w:rsidRDefault="00047881" w:rsidP="00047881">
      <w:pPr>
        <w:ind w:firstLine="567"/>
        <w:jc w:val="both"/>
      </w:pPr>
      <w:r w:rsidRPr="00224F7C">
        <w:t xml:space="preserve">Автор (авторский коллектив в составе) _____________________________________ </w:t>
      </w:r>
    </w:p>
    <w:p w:rsidR="00047881" w:rsidRPr="00224F7C" w:rsidRDefault="00047881" w:rsidP="00047881">
      <w:pPr>
        <w:ind w:firstLine="1560"/>
        <w:jc w:val="both"/>
      </w:pPr>
      <w:r w:rsidRPr="00224F7C">
        <w:tab/>
      </w:r>
      <w:r w:rsidRPr="00224F7C">
        <w:tab/>
      </w:r>
      <w:r w:rsidRPr="00224F7C">
        <w:tab/>
      </w:r>
      <w:r w:rsidRPr="00224F7C">
        <w:tab/>
      </w:r>
      <w:r w:rsidRPr="00224F7C">
        <w:tab/>
      </w:r>
      <w:r w:rsidRPr="00224F7C">
        <w:tab/>
      </w:r>
      <w:r w:rsidRPr="00224F7C">
        <w:tab/>
        <w:t xml:space="preserve">            (ФИО полностью)</w:t>
      </w:r>
    </w:p>
    <w:p w:rsidR="00047881" w:rsidRPr="00224F7C" w:rsidRDefault="00047881" w:rsidP="00047881">
      <w:pPr>
        <w:ind w:firstLine="1560"/>
        <w:jc w:val="both"/>
      </w:pPr>
    </w:p>
    <w:p w:rsidR="00047881" w:rsidRPr="00224F7C" w:rsidRDefault="00047881" w:rsidP="00047881">
      <w:r w:rsidRPr="00224F7C">
        <w:t>___________________________________________________________________________</w:t>
      </w:r>
    </w:p>
    <w:p w:rsidR="00047881" w:rsidRPr="00224F7C" w:rsidRDefault="00047881" w:rsidP="00047881">
      <w:pPr>
        <w:pStyle w:val="a3"/>
      </w:pPr>
      <w:r w:rsidRPr="00224F7C">
        <w:t>согласен на публикацию, представленной на Конкурс программы,  в научно-методическом сборн</w:t>
      </w:r>
      <w:r>
        <w:t>ике</w:t>
      </w:r>
      <w:r w:rsidRPr="00224F7C">
        <w:t xml:space="preserve"> с обязательным указанием авторства.</w:t>
      </w:r>
    </w:p>
    <w:p w:rsidR="00047881" w:rsidRPr="00224F7C" w:rsidRDefault="00047881" w:rsidP="00047881"/>
    <w:p w:rsidR="00047881" w:rsidRPr="00224F7C" w:rsidRDefault="00047881" w:rsidP="00047881"/>
    <w:p w:rsidR="00047881" w:rsidRPr="00224F7C" w:rsidRDefault="00047881" w:rsidP="00047881">
      <w:pPr>
        <w:jc w:val="right"/>
      </w:pPr>
      <w:r w:rsidRPr="00224F7C">
        <w:t>Подпись (подписи)____________________/__________________/</w:t>
      </w:r>
    </w:p>
    <w:p w:rsidR="00047881" w:rsidRPr="00224F7C" w:rsidRDefault="00047881" w:rsidP="00047881">
      <w:pPr>
        <w:ind w:right="1419" w:firstLine="6804"/>
        <w:jc w:val="right"/>
      </w:pPr>
      <w:r w:rsidRPr="00224F7C">
        <w:t>ФИО</w:t>
      </w:r>
    </w:p>
    <w:p w:rsidR="00047881" w:rsidRPr="00224F7C" w:rsidRDefault="00047881" w:rsidP="00047881"/>
    <w:p w:rsidR="00047881" w:rsidRPr="00224F7C" w:rsidRDefault="00047881" w:rsidP="00047881"/>
    <w:p w:rsidR="00047881" w:rsidRPr="00224F7C" w:rsidRDefault="00047881" w:rsidP="00047881"/>
    <w:p w:rsidR="00047881" w:rsidRPr="00224F7C" w:rsidRDefault="00047881" w:rsidP="00047881">
      <w:r w:rsidRPr="00224F7C">
        <w:t>«___»__________</w:t>
      </w:r>
      <w:r>
        <w:t>2016</w:t>
      </w:r>
      <w:r w:rsidRPr="00224F7C">
        <w:t xml:space="preserve"> г.        </w:t>
      </w:r>
      <w:r w:rsidRPr="00224F7C">
        <w:tab/>
      </w:r>
    </w:p>
    <w:p w:rsidR="00047881" w:rsidRPr="00224F7C" w:rsidRDefault="00047881" w:rsidP="00047881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 w:rsidRPr="00224F7C">
        <w:rPr>
          <w:sz w:val="24"/>
          <w:szCs w:val="24"/>
        </w:rPr>
        <w:br w:type="page"/>
      </w:r>
      <w:r w:rsidRPr="00224F7C">
        <w:rPr>
          <w:rFonts w:ascii="Times New Roman" w:hAnsi="Times New Roman"/>
          <w:b w:val="0"/>
          <w:sz w:val="24"/>
          <w:szCs w:val="24"/>
        </w:rPr>
        <w:lastRenderedPageBreak/>
        <w:t>ПРИЛОЖЕНИЕ 2.</w:t>
      </w:r>
    </w:p>
    <w:p w:rsidR="00047881" w:rsidRPr="00224F7C" w:rsidRDefault="00047881" w:rsidP="00047881">
      <w:pPr>
        <w:pStyle w:val="2"/>
        <w:spacing w:before="36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224F7C">
        <w:rPr>
          <w:rFonts w:ascii="Times New Roman" w:hAnsi="Times New Roman"/>
          <w:i w:val="0"/>
          <w:sz w:val="24"/>
          <w:szCs w:val="24"/>
        </w:rPr>
        <w:t xml:space="preserve">ТРЕБОВАНИЯ К ПСИХОЛОГО-ПЕДАГОГИЧЕСКОЙ ПРОГРАММЕ </w:t>
      </w:r>
    </w:p>
    <w:p w:rsidR="00047881" w:rsidRPr="00224F7C" w:rsidRDefault="00047881" w:rsidP="00047881">
      <w:pPr>
        <w:ind w:firstLine="540"/>
        <w:jc w:val="both"/>
      </w:pPr>
    </w:p>
    <w:p w:rsidR="00047881" w:rsidRPr="00224F7C" w:rsidRDefault="00047881" w:rsidP="00047881">
      <w:pPr>
        <w:jc w:val="both"/>
      </w:pPr>
      <w:r w:rsidRPr="00224F7C">
        <w:t>Психолого</w:t>
      </w:r>
      <w:r w:rsidRPr="00224F7C">
        <w:rPr>
          <w:rFonts w:ascii="Courier New" w:hAnsi="Courier New" w:cs="Courier New"/>
        </w:rPr>
        <w:t>-</w:t>
      </w:r>
      <w:r w:rsidRPr="00224F7C">
        <w:t xml:space="preserve">педагогическая программа </w:t>
      </w:r>
      <w:r w:rsidRPr="00224F7C">
        <w:rPr>
          <w:rFonts w:ascii="Courier New" w:hAnsi="Courier New" w:cs="Courier New"/>
        </w:rPr>
        <w:t>—</w:t>
      </w:r>
      <w:r w:rsidRPr="00224F7C">
        <w:t xml:space="preserve"> комплекс взаимосвязанных психолого</w:t>
      </w:r>
      <w:r w:rsidRPr="00224F7C">
        <w:rPr>
          <w:rFonts w:ascii="Courier New" w:hAnsi="Courier New" w:cs="Courier New"/>
        </w:rPr>
        <w:t>-</w:t>
      </w:r>
      <w:r w:rsidRPr="00224F7C">
        <w:t xml:space="preserve">педагогических мероприятий, направленных на достижение целей обучения, воспитания и развития, реализация которых ограничена конкретными временными рамками. </w:t>
      </w:r>
    </w:p>
    <w:p w:rsidR="00047881" w:rsidRPr="00224F7C" w:rsidRDefault="00047881" w:rsidP="00047881">
      <w:pPr>
        <w:jc w:val="both"/>
      </w:pPr>
      <w:r w:rsidRPr="00224F7C">
        <w:t xml:space="preserve">Виды психолого-педагогических программ: </w:t>
      </w:r>
    </w:p>
    <w:p w:rsidR="00047881" w:rsidRPr="00224F7C" w:rsidRDefault="00047881" w:rsidP="00047881">
      <w:pPr>
        <w:tabs>
          <w:tab w:val="left" w:pos="1134"/>
          <w:tab w:val="left" w:pos="1418"/>
        </w:tabs>
        <w:ind w:firstLine="567"/>
        <w:jc w:val="both"/>
      </w:pPr>
      <w:r w:rsidRPr="00224F7C">
        <w:t>I</w:t>
      </w:r>
      <w:r w:rsidRPr="00224F7C">
        <w:tab/>
      </w:r>
      <w:r w:rsidRPr="00224F7C">
        <w:rPr>
          <w:i/>
        </w:rPr>
        <w:t>Профилактические психолого-педагогические программы</w:t>
      </w:r>
      <w:r w:rsidRPr="00224F7C">
        <w:t xml:space="preserve"> – программы, направленные на профилактику трудностей в обучении, воспитании и социализации, отклонений в развитии и поведении обучающихся, воспитанников. </w:t>
      </w:r>
    </w:p>
    <w:p w:rsidR="00047881" w:rsidRPr="00224F7C" w:rsidRDefault="00047881" w:rsidP="00047881">
      <w:pPr>
        <w:tabs>
          <w:tab w:val="left" w:pos="1134"/>
        </w:tabs>
        <w:ind w:firstLine="567"/>
        <w:jc w:val="both"/>
      </w:pPr>
      <w:r w:rsidRPr="00224F7C">
        <w:t>II</w:t>
      </w:r>
      <w:r w:rsidRPr="00224F7C">
        <w:tab/>
      </w:r>
      <w:r w:rsidRPr="00224F7C">
        <w:rPr>
          <w:i/>
        </w:rPr>
        <w:t>Коррекционно-развивающие психолого-педагогические программы</w:t>
      </w:r>
      <w:r w:rsidRPr="00224F7C">
        <w:t xml:space="preserve"> – программы психолого-педагогической работы с обучающимися, воспитанниками, испытывающими трудности в обучении и развитии; направленные на преодоление проблем и компенсацию недостатков, ада</w:t>
      </w:r>
      <w:r>
        <w:t xml:space="preserve">птацию в образовательной среде </w:t>
      </w:r>
      <w:r w:rsidRPr="00224F7C">
        <w:t xml:space="preserve">и др. </w:t>
      </w:r>
    </w:p>
    <w:p w:rsidR="00047881" w:rsidRPr="00224F7C" w:rsidRDefault="00047881" w:rsidP="00047881">
      <w:pPr>
        <w:tabs>
          <w:tab w:val="left" w:pos="1134"/>
        </w:tabs>
        <w:ind w:firstLine="567"/>
        <w:jc w:val="both"/>
      </w:pPr>
      <w:r w:rsidRPr="00224F7C">
        <w:t>III</w:t>
      </w:r>
      <w:r w:rsidRPr="00224F7C">
        <w:tab/>
      </w:r>
      <w:r w:rsidRPr="00224F7C">
        <w:rPr>
          <w:i/>
        </w:rPr>
        <w:t>Развивающие психолого-педагогические программы</w:t>
      </w:r>
      <w:r w:rsidRPr="00224F7C">
        <w:t xml:space="preserve"> – программы, направленные на наиболее полное раскрытие интеллектуально-личностного потенциала обучающихся, воспитанников, формирование и развитие их социально-психологических умений и навыков, развитие креативности.</w:t>
      </w:r>
    </w:p>
    <w:p w:rsidR="00047881" w:rsidRPr="00224F7C" w:rsidRDefault="00047881" w:rsidP="00047881">
      <w:pPr>
        <w:tabs>
          <w:tab w:val="left" w:pos="1134"/>
        </w:tabs>
        <w:ind w:firstLine="567"/>
        <w:jc w:val="both"/>
      </w:pPr>
      <w:r>
        <w:rPr>
          <w:lang w:val="en-US"/>
        </w:rPr>
        <w:t>I</w:t>
      </w:r>
      <w:r>
        <w:t>VII</w:t>
      </w:r>
      <w:r w:rsidRPr="00224F7C">
        <w:tab/>
      </w:r>
      <w:r w:rsidRPr="00224F7C">
        <w:rPr>
          <w:i/>
        </w:rPr>
        <w:t>Образовательные (просветительские) психолого-педагогические программы</w:t>
      </w:r>
      <w:r w:rsidRPr="00224F7C">
        <w:t xml:space="preserve"> </w:t>
      </w:r>
      <w:r w:rsidRPr="00224F7C">
        <w:rPr>
          <w:rFonts w:ascii="Courier New" w:hAnsi="Courier New" w:cs="Courier New"/>
        </w:rPr>
        <w:t>—</w:t>
      </w:r>
      <w:r w:rsidRPr="00224F7C">
        <w:t xml:space="preserve"> программы, направленные на формирование психологических знаний, повышение уровня психологической культуры и психологической компетентности обучающихся, воспитанников, их родителей и педагогов.</w:t>
      </w:r>
    </w:p>
    <w:p w:rsidR="00047881" w:rsidRPr="00224F7C" w:rsidRDefault="00047881" w:rsidP="00047881">
      <w:pPr>
        <w:spacing w:before="120" w:after="120"/>
      </w:pPr>
      <w:r w:rsidRPr="00224F7C">
        <w:t>Программа должна включать:</w:t>
      </w:r>
    </w:p>
    <w:p w:rsidR="00047881" w:rsidRPr="00224F7C" w:rsidRDefault="00047881" w:rsidP="00047881">
      <w:pPr>
        <w:ind w:left="540" w:hanging="540"/>
        <w:jc w:val="both"/>
      </w:pPr>
      <w:r w:rsidRPr="00224F7C">
        <w:t>1.</w:t>
      </w:r>
      <w:r w:rsidRPr="00224F7C">
        <w:tab/>
        <w:t xml:space="preserve">Указание вида программы, обоснованного описанием проблемной ситуации, на решение которой она направлена; </w:t>
      </w:r>
    </w:p>
    <w:p w:rsidR="00047881" w:rsidRPr="00224F7C" w:rsidRDefault="00047881" w:rsidP="00047881">
      <w:pPr>
        <w:ind w:left="540" w:hanging="540"/>
        <w:jc w:val="both"/>
        <w:rPr>
          <w:color w:val="000000"/>
        </w:rPr>
      </w:pPr>
      <w:r w:rsidRPr="00224F7C">
        <w:t>2.</w:t>
      </w:r>
      <w:r w:rsidRPr="00224F7C">
        <w:tab/>
        <w:t>Описание участников программы;</w:t>
      </w:r>
      <w:r w:rsidRPr="00224F7C">
        <w:rPr>
          <w:color w:val="000000"/>
        </w:rPr>
        <w:t xml:space="preserve"> </w:t>
      </w:r>
    </w:p>
    <w:p w:rsidR="00047881" w:rsidRPr="00224F7C" w:rsidRDefault="00047881" w:rsidP="00047881">
      <w:pPr>
        <w:ind w:left="540" w:hanging="540"/>
        <w:jc w:val="both"/>
      </w:pPr>
      <w:r w:rsidRPr="00224F7C">
        <w:t>3.</w:t>
      </w:r>
      <w:r w:rsidRPr="00224F7C">
        <w:tab/>
        <w:t>Описание целей и задач программы;</w:t>
      </w:r>
    </w:p>
    <w:p w:rsidR="00047881" w:rsidRPr="00224F7C" w:rsidRDefault="00047881" w:rsidP="00047881">
      <w:pPr>
        <w:ind w:left="540" w:hanging="540"/>
        <w:jc w:val="both"/>
      </w:pPr>
      <w:r w:rsidRPr="00224F7C">
        <w:t>4.</w:t>
      </w:r>
      <w:r w:rsidRPr="00224F7C">
        <w:tab/>
        <w:t>Научные, методологические и методические основания программы;</w:t>
      </w:r>
    </w:p>
    <w:p w:rsidR="00047881" w:rsidRPr="00224F7C" w:rsidRDefault="00047881" w:rsidP="00047881">
      <w:pPr>
        <w:ind w:left="540" w:hanging="540"/>
        <w:jc w:val="both"/>
      </w:pPr>
      <w:r w:rsidRPr="00224F7C">
        <w:t>5.</w:t>
      </w:r>
      <w:r w:rsidRPr="00224F7C">
        <w:tab/>
        <w:t>Обоснование необходимости реализации данной программы для достижения указанных целей и решения поставленных задач;</w:t>
      </w:r>
    </w:p>
    <w:p w:rsidR="00047881" w:rsidRPr="00224F7C" w:rsidRDefault="00047881" w:rsidP="00047881">
      <w:pPr>
        <w:ind w:left="540" w:hanging="540"/>
        <w:jc w:val="both"/>
      </w:pPr>
      <w:r w:rsidRPr="00224F7C">
        <w:t>6.</w:t>
      </w:r>
      <w:r w:rsidRPr="00224F7C">
        <w:tab/>
        <w:t>Структура и содержание программы (перечень и описание программных мероприятий, функциональные модули, дидактические разде</w:t>
      </w:r>
      <w:r>
        <w:t xml:space="preserve">лы, учебно-тематические планы </w:t>
      </w:r>
      <w:r w:rsidRPr="00224F7C">
        <w:t>описание используемых методик и технологий, психологического и психолого-педагогического инструментария с указанием источников, списки литературы и т.д. в зависимости от вида программы – профилактическая, коррекционно-развивающая, развивающая, обучающая, диагностическая);</w:t>
      </w:r>
    </w:p>
    <w:p w:rsidR="00047881" w:rsidRPr="00224F7C" w:rsidRDefault="00047881" w:rsidP="00047881">
      <w:pPr>
        <w:ind w:left="540" w:hanging="540"/>
        <w:jc w:val="both"/>
      </w:pPr>
      <w:r w:rsidRPr="00224F7C">
        <w:t>7.</w:t>
      </w:r>
      <w:r w:rsidRPr="00224F7C">
        <w:tab/>
        <w:t xml:space="preserve">Описание используемых методик, технологий, инструментария со ссылкой на источники; </w:t>
      </w:r>
    </w:p>
    <w:p w:rsidR="00047881" w:rsidRPr="00224F7C" w:rsidRDefault="00047881" w:rsidP="00047881">
      <w:pPr>
        <w:ind w:left="540" w:hanging="540"/>
        <w:jc w:val="both"/>
      </w:pPr>
      <w:r w:rsidRPr="00224F7C">
        <w:t>8.</w:t>
      </w:r>
      <w:r w:rsidRPr="00224F7C">
        <w:tab/>
        <w:t>Обоснованные критерии ограничения и противопоказания на участие в освоении программы;</w:t>
      </w:r>
    </w:p>
    <w:p w:rsidR="00047881" w:rsidRPr="00224F7C" w:rsidRDefault="00047881" w:rsidP="00047881">
      <w:pPr>
        <w:ind w:left="540" w:hanging="540"/>
        <w:jc w:val="both"/>
      </w:pPr>
      <w:r w:rsidRPr="00224F7C">
        <w:t>9.</w:t>
      </w:r>
      <w:r w:rsidRPr="00224F7C">
        <w:tab/>
        <w:t>Описание способов, которыми обеспечивается гарантия прав участник</w:t>
      </w:r>
      <w:r>
        <w:t xml:space="preserve">ов </w:t>
      </w:r>
      <w:r w:rsidRPr="00224F7C">
        <w:t>программы;</w:t>
      </w:r>
    </w:p>
    <w:p w:rsidR="00047881" w:rsidRPr="00224F7C" w:rsidRDefault="00047881" w:rsidP="00047881">
      <w:pPr>
        <w:ind w:left="540" w:hanging="540"/>
        <w:jc w:val="both"/>
      </w:pPr>
      <w:r w:rsidRPr="00224F7C">
        <w:t>10.</w:t>
      </w:r>
      <w:r w:rsidRPr="00224F7C">
        <w:tab/>
        <w:t>Описание сфер ответственности, основных прав и обязанностей участников программы (специалистов, детей, родителей, педагогов);</w:t>
      </w:r>
    </w:p>
    <w:p w:rsidR="00047881" w:rsidRPr="00224F7C" w:rsidRDefault="00047881" w:rsidP="00047881">
      <w:pPr>
        <w:ind w:left="540" w:hanging="540"/>
        <w:jc w:val="both"/>
      </w:pPr>
      <w:r w:rsidRPr="00224F7C">
        <w:t>11.</w:t>
      </w:r>
      <w:r w:rsidRPr="00224F7C">
        <w:tab/>
        <w:t>Ресурсы, которые необходимы для эффективной реализации программы:</w:t>
      </w:r>
    </w:p>
    <w:p w:rsidR="00047881" w:rsidRPr="00224F7C" w:rsidRDefault="00047881" w:rsidP="00047881">
      <w:pPr>
        <w:numPr>
          <w:ilvl w:val="0"/>
          <w:numId w:val="1"/>
        </w:numPr>
        <w:tabs>
          <w:tab w:val="clear" w:pos="1260"/>
          <w:tab w:val="num" w:pos="900"/>
        </w:tabs>
        <w:suppressAutoHyphens w:val="0"/>
        <w:ind w:left="900"/>
        <w:jc w:val="both"/>
      </w:pPr>
      <w:r w:rsidRPr="00224F7C">
        <w:t>требования к специалистам, реализующим программу;</w:t>
      </w:r>
    </w:p>
    <w:p w:rsidR="00047881" w:rsidRPr="00224F7C" w:rsidRDefault="00047881" w:rsidP="00047881">
      <w:pPr>
        <w:numPr>
          <w:ilvl w:val="0"/>
          <w:numId w:val="1"/>
        </w:numPr>
        <w:tabs>
          <w:tab w:val="clear" w:pos="1260"/>
          <w:tab w:val="num" w:pos="900"/>
        </w:tabs>
        <w:suppressAutoHyphens w:val="0"/>
        <w:ind w:left="900"/>
        <w:jc w:val="both"/>
      </w:pPr>
      <w:r w:rsidRPr="00224F7C">
        <w:t>перечень учебных и методических материалов, необходимых для реализации программы;</w:t>
      </w:r>
    </w:p>
    <w:p w:rsidR="00047881" w:rsidRPr="00224F7C" w:rsidRDefault="00047881" w:rsidP="00047881">
      <w:pPr>
        <w:numPr>
          <w:ilvl w:val="0"/>
          <w:numId w:val="1"/>
        </w:numPr>
        <w:tabs>
          <w:tab w:val="clear" w:pos="1260"/>
          <w:tab w:val="num" w:pos="900"/>
        </w:tabs>
        <w:suppressAutoHyphens w:val="0"/>
        <w:ind w:left="900"/>
        <w:jc w:val="both"/>
      </w:pPr>
      <w:r w:rsidRPr="00224F7C">
        <w:t>требования к материально-технической оснащенности учреждения для реализации программы (помещение, оборудование, инструментарий и т.д.);</w:t>
      </w:r>
    </w:p>
    <w:p w:rsidR="00047881" w:rsidRPr="00224F7C" w:rsidRDefault="00047881" w:rsidP="00047881">
      <w:pPr>
        <w:numPr>
          <w:ilvl w:val="0"/>
          <w:numId w:val="1"/>
        </w:numPr>
        <w:tabs>
          <w:tab w:val="clear" w:pos="1260"/>
          <w:tab w:val="num" w:pos="900"/>
        </w:tabs>
        <w:suppressAutoHyphens w:val="0"/>
        <w:ind w:left="900"/>
        <w:jc w:val="both"/>
      </w:pPr>
      <w:r w:rsidRPr="00224F7C">
        <w:t>требования к информационной обеспеченности учреждения для реализации программы (библиотека, Интернет и т.д.);</w:t>
      </w:r>
    </w:p>
    <w:p w:rsidR="00047881" w:rsidRPr="00224F7C" w:rsidRDefault="00047881" w:rsidP="00047881">
      <w:pPr>
        <w:numPr>
          <w:ilvl w:val="0"/>
          <w:numId w:val="1"/>
        </w:numPr>
        <w:tabs>
          <w:tab w:val="clear" w:pos="1260"/>
          <w:tab w:val="num" w:pos="900"/>
        </w:tabs>
        <w:suppressAutoHyphens w:val="0"/>
        <w:ind w:left="900"/>
        <w:jc w:val="both"/>
      </w:pPr>
      <w:r w:rsidRPr="00224F7C">
        <w:t xml:space="preserve">другие. </w:t>
      </w:r>
    </w:p>
    <w:p w:rsidR="00047881" w:rsidRPr="00224F7C" w:rsidRDefault="00047881" w:rsidP="00047881">
      <w:pPr>
        <w:ind w:left="540" w:hanging="540"/>
        <w:jc w:val="both"/>
      </w:pPr>
      <w:r w:rsidRPr="00224F7C">
        <w:t>12.</w:t>
      </w:r>
      <w:r w:rsidRPr="00224F7C">
        <w:tab/>
        <w:t>Сроки и этапы реализации програ</w:t>
      </w:r>
      <w:r w:rsidRPr="00224F7C">
        <w:t>м</w:t>
      </w:r>
      <w:r w:rsidRPr="00224F7C">
        <w:t>мы.</w:t>
      </w:r>
    </w:p>
    <w:p w:rsidR="00047881" w:rsidRPr="00224F7C" w:rsidRDefault="00047881" w:rsidP="00047881">
      <w:pPr>
        <w:ind w:left="540" w:hanging="540"/>
        <w:jc w:val="both"/>
      </w:pPr>
      <w:r w:rsidRPr="00224F7C">
        <w:t>13.</w:t>
      </w:r>
      <w:r w:rsidRPr="00224F7C">
        <w:tab/>
        <w:t>Ожидаемые результаты реализации пр</w:t>
      </w:r>
      <w:r w:rsidRPr="00224F7C">
        <w:t>о</w:t>
      </w:r>
      <w:r>
        <w:t xml:space="preserve">граммы </w:t>
      </w:r>
      <w:r w:rsidRPr="00224F7C">
        <w:t>(промежуточные и итоговые).</w:t>
      </w:r>
    </w:p>
    <w:p w:rsidR="00047881" w:rsidRPr="00224F7C" w:rsidRDefault="00047881" w:rsidP="00047881">
      <w:pPr>
        <w:ind w:left="540" w:hanging="540"/>
        <w:jc w:val="both"/>
      </w:pPr>
      <w:r w:rsidRPr="00224F7C">
        <w:t>14.</w:t>
      </w:r>
      <w:r w:rsidRPr="00224F7C">
        <w:tab/>
        <w:t>Система организации внутреннего контроля за реализацией пр</w:t>
      </w:r>
      <w:r w:rsidRPr="00224F7C">
        <w:t>о</w:t>
      </w:r>
      <w:r w:rsidRPr="00224F7C">
        <w:t xml:space="preserve">граммы.  </w:t>
      </w:r>
    </w:p>
    <w:p w:rsidR="00047881" w:rsidRPr="00224F7C" w:rsidRDefault="00047881" w:rsidP="00047881">
      <w:pPr>
        <w:ind w:left="540" w:hanging="540"/>
        <w:jc w:val="both"/>
      </w:pPr>
      <w:r w:rsidRPr="00224F7C">
        <w:lastRenderedPageBreak/>
        <w:t>15.</w:t>
      </w:r>
      <w:r w:rsidRPr="00224F7C">
        <w:tab/>
        <w:t>Критерии оценки достижения планируемых результатов:</w:t>
      </w:r>
    </w:p>
    <w:p w:rsidR="00047881" w:rsidRPr="00224F7C" w:rsidRDefault="00047881" w:rsidP="00047881">
      <w:pPr>
        <w:numPr>
          <w:ilvl w:val="0"/>
          <w:numId w:val="1"/>
        </w:numPr>
        <w:tabs>
          <w:tab w:val="clear" w:pos="1260"/>
          <w:tab w:val="num" w:pos="900"/>
        </w:tabs>
        <w:suppressAutoHyphens w:val="0"/>
        <w:ind w:left="900"/>
        <w:jc w:val="both"/>
      </w:pPr>
      <w:r w:rsidRPr="00224F7C">
        <w:t xml:space="preserve">качественные, </w:t>
      </w:r>
    </w:p>
    <w:p w:rsidR="00047881" w:rsidRPr="00224F7C" w:rsidRDefault="00047881" w:rsidP="00047881">
      <w:pPr>
        <w:numPr>
          <w:ilvl w:val="0"/>
          <w:numId w:val="1"/>
        </w:numPr>
        <w:tabs>
          <w:tab w:val="clear" w:pos="1260"/>
          <w:tab w:val="num" w:pos="900"/>
        </w:tabs>
        <w:suppressAutoHyphens w:val="0"/>
        <w:ind w:left="900"/>
        <w:jc w:val="both"/>
      </w:pPr>
      <w:r w:rsidRPr="00224F7C">
        <w:t>количественные.</w:t>
      </w:r>
    </w:p>
    <w:p w:rsidR="00047881" w:rsidRPr="00224F7C" w:rsidRDefault="00047881" w:rsidP="00047881">
      <w:pPr>
        <w:ind w:left="540" w:hanging="540"/>
        <w:jc w:val="both"/>
      </w:pPr>
      <w:r w:rsidRPr="00224F7C">
        <w:t>16.</w:t>
      </w:r>
      <w:r w:rsidRPr="00224F7C">
        <w:tab/>
        <w:t>Сведения о практической апробации программы на базе образовательного учреждения:</w:t>
      </w:r>
    </w:p>
    <w:p w:rsidR="00047881" w:rsidRPr="00224F7C" w:rsidRDefault="00047881" w:rsidP="00047881">
      <w:pPr>
        <w:numPr>
          <w:ilvl w:val="0"/>
          <w:numId w:val="1"/>
        </w:numPr>
        <w:tabs>
          <w:tab w:val="clear" w:pos="1260"/>
          <w:tab w:val="num" w:pos="900"/>
        </w:tabs>
        <w:suppressAutoHyphens w:val="0"/>
        <w:ind w:left="900"/>
        <w:jc w:val="both"/>
      </w:pPr>
      <w:r w:rsidRPr="00224F7C">
        <w:t>на базе какого образовательного учреждения была апробирована программа;</w:t>
      </w:r>
    </w:p>
    <w:p w:rsidR="00047881" w:rsidRPr="00224F7C" w:rsidRDefault="00047881" w:rsidP="00047881">
      <w:pPr>
        <w:numPr>
          <w:ilvl w:val="0"/>
          <w:numId w:val="1"/>
        </w:numPr>
        <w:tabs>
          <w:tab w:val="clear" w:pos="1260"/>
          <w:tab w:val="num" w:pos="900"/>
        </w:tabs>
        <w:suppressAutoHyphens w:val="0"/>
        <w:ind w:left="900"/>
        <w:jc w:val="both"/>
      </w:pPr>
      <w:r w:rsidRPr="00224F7C">
        <w:t>срок апробации;</w:t>
      </w:r>
    </w:p>
    <w:p w:rsidR="00047881" w:rsidRPr="00224F7C" w:rsidRDefault="00047881" w:rsidP="00047881">
      <w:pPr>
        <w:numPr>
          <w:ilvl w:val="0"/>
          <w:numId w:val="1"/>
        </w:numPr>
        <w:tabs>
          <w:tab w:val="clear" w:pos="1260"/>
          <w:tab w:val="num" w:pos="900"/>
        </w:tabs>
        <w:suppressAutoHyphens w:val="0"/>
        <w:ind w:left="900"/>
        <w:jc w:val="both"/>
      </w:pPr>
      <w:r w:rsidRPr="00224F7C">
        <w:t>количество участников;</w:t>
      </w:r>
    </w:p>
    <w:p w:rsidR="00047881" w:rsidRPr="00224F7C" w:rsidRDefault="00047881" w:rsidP="00047881">
      <w:pPr>
        <w:numPr>
          <w:ilvl w:val="0"/>
          <w:numId w:val="1"/>
        </w:numPr>
        <w:tabs>
          <w:tab w:val="clear" w:pos="1260"/>
          <w:tab w:val="num" w:pos="900"/>
        </w:tabs>
        <w:suppressAutoHyphens w:val="0"/>
        <w:ind w:left="900"/>
        <w:jc w:val="both"/>
      </w:pPr>
      <w:r w:rsidRPr="00224F7C">
        <w:t>другая информация.</w:t>
      </w:r>
    </w:p>
    <w:p w:rsidR="00305570" w:rsidRPr="00047881" w:rsidRDefault="00305570" w:rsidP="00047881">
      <w:pPr>
        <w:rPr>
          <w:lang w:val="en-US"/>
        </w:rPr>
      </w:pPr>
      <w:bookmarkStart w:id="0" w:name="_GoBack"/>
      <w:bookmarkEnd w:id="0"/>
    </w:p>
    <w:sectPr w:rsidR="00305570" w:rsidRPr="00047881" w:rsidSect="00047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33D56"/>
    <w:multiLevelType w:val="hybridMultilevel"/>
    <w:tmpl w:val="9C4A483E"/>
    <w:lvl w:ilvl="0" w:tplc="AEA6B54E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8C"/>
    <w:rsid w:val="00047881"/>
    <w:rsid w:val="0013078C"/>
    <w:rsid w:val="0030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4788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4788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881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047881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a3">
    <w:name w:val="Body Text"/>
    <w:basedOn w:val="a"/>
    <w:link w:val="a4"/>
    <w:rsid w:val="00047881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0478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4788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4788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881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047881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a3">
    <w:name w:val="Body Text"/>
    <w:basedOn w:val="a"/>
    <w:link w:val="a4"/>
    <w:rsid w:val="00047881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0478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2016-03-17T13:15:00Z</dcterms:created>
  <dcterms:modified xsi:type="dcterms:W3CDTF">2016-03-17T13:15:00Z</dcterms:modified>
</cp:coreProperties>
</file>